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64" w:rsidRPr="005E6C64" w:rsidRDefault="005E6C64" w:rsidP="005E6C64">
      <w:pPr>
        <w:widowControl/>
        <w:jc w:val="center"/>
        <w:rPr>
          <w:rFonts w:ascii="Calibri" w:eastAsia="標楷體" w:hAnsi="Calibri"/>
        </w:rPr>
      </w:pPr>
      <w:r w:rsidRPr="005E6C64">
        <w:rPr>
          <w:rFonts w:ascii="標楷體" w:eastAsia="標楷體" w:hAnsi="標楷體" w:cs="Arial"/>
          <w:b/>
          <w:sz w:val="28"/>
          <w:szCs w:val="28"/>
        </w:rPr>
        <w:t>淡江大學</w:t>
      </w:r>
      <w:r w:rsidRPr="005E6C64">
        <w:rPr>
          <w:rFonts w:ascii="標楷體" w:eastAsia="標楷體" w:hAnsi="標楷體" w:cs="Arial" w:hint="eastAsia"/>
          <w:b/>
          <w:sz w:val="28"/>
          <w:szCs w:val="28"/>
        </w:rPr>
        <w:t>工學院</w:t>
      </w:r>
      <w:r w:rsidRPr="005E6C64">
        <w:rPr>
          <w:rFonts w:ascii="標楷體" w:eastAsia="標楷體" w:hAnsi="標楷體" w:cs="Arial"/>
          <w:b/>
          <w:sz w:val="28"/>
          <w:szCs w:val="28"/>
        </w:rPr>
        <w:t>鼎新電腦就業學分學程</w:t>
      </w:r>
    </w:p>
    <w:p w:rsidR="005E6C64" w:rsidRPr="001A1E38" w:rsidRDefault="005E6C64" w:rsidP="000B60FE">
      <w:pPr>
        <w:spacing w:beforeLines="50" w:before="180"/>
        <w:ind w:left="993"/>
        <w:jc w:val="both"/>
        <w:rPr>
          <w:rFonts w:ascii="Calibri" w:eastAsia="標楷體" w:hAnsi="Calibri"/>
        </w:rPr>
      </w:pPr>
      <w:r w:rsidRPr="001A1E38">
        <w:rPr>
          <w:rFonts w:ascii="Calibri" w:eastAsia="標楷體" w:hAnsi="Calibri"/>
        </w:rPr>
        <w:t>學程課程規劃</w:t>
      </w:r>
      <w:r>
        <w:rPr>
          <w:rFonts w:ascii="Calibri" w:eastAsia="標楷體" w:hAnsi="Calibri" w:hint="eastAsia"/>
        </w:rPr>
        <w:t>表</w:t>
      </w:r>
    </w:p>
    <w:tbl>
      <w:tblPr>
        <w:tblW w:w="86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693"/>
        <w:gridCol w:w="1843"/>
        <w:gridCol w:w="1275"/>
        <w:gridCol w:w="1418"/>
      </w:tblGrid>
      <w:tr w:rsidR="005E6C64" w:rsidRPr="001A1E38" w:rsidTr="005E6C64">
        <w:trPr>
          <w:trHeight w:val="454"/>
          <w:tblHeader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課程</w:t>
            </w:r>
            <w:r w:rsidRPr="001A1E38">
              <w:rPr>
                <w:rFonts w:ascii="Calibri" w:eastAsia="標楷體" w:hAnsi="Calibri"/>
                <w:b/>
                <w:bCs/>
              </w:rPr>
              <w:t>類別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課程名稱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/>
                <w:bCs/>
              </w:rPr>
              <w:t>開課單位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/>
                <w:b/>
                <w:bCs/>
              </w:rPr>
              <w:t>學分數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/>
                <w:b/>
                <w:bCs/>
              </w:rPr>
              <w:t>備註</w:t>
            </w: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基礎課程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經濟未來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未來學學門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科技未來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未來學學門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proofErr w:type="gramStart"/>
            <w:r w:rsidRPr="001A1E38">
              <w:rPr>
                <w:rFonts w:ascii="Calibri" w:eastAsia="標楷體" w:hAnsi="Calibri"/>
                <w:bCs/>
              </w:rPr>
              <w:t>物聯網</w:t>
            </w:r>
            <w:proofErr w:type="gramEnd"/>
            <w:r w:rsidRPr="001A1E38">
              <w:rPr>
                <w:rFonts w:ascii="Calibri" w:eastAsia="標楷體" w:hAnsi="Calibri"/>
                <w:bCs/>
              </w:rPr>
              <w:t>核心技術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21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世紀的航太產業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智慧製造技術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21</w:t>
            </w:r>
            <w:r w:rsidRPr="001A1E38">
              <w:rPr>
                <w:rFonts w:ascii="Calibri" w:eastAsia="標楷體" w:hAnsi="Calibri"/>
                <w:bCs/>
              </w:rPr>
              <w:t>世紀機電產業趨勢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專案管理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電子與電腦科技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全球科技學門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資訊安全導論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資工系</w:t>
            </w:r>
            <w:r w:rsidRPr="001A1E38">
              <w:rPr>
                <w:rFonts w:ascii="Calibri" w:eastAsia="標楷體" w:hAnsi="Calibri" w:hint="eastAsia"/>
                <w:bCs/>
              </w:rPr>
              <w:t>3</w:t>
            </w:r>
            <w:r w:rsidRPr="001A1E38">
              <w:rPr>
                <w:rFonts w:ascii="Calibri" w:eastAsia="標楷體" w:hAnsi="Calibri" w:hint="eastAsia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lang w:eastAsia="zh-HK"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網路安全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電子商務概論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proofErr w:type="gramStart"/>
            <w:r w:rsidRPr="001A1E38">
              <w:rPr>
                <w:rFonts w:ascii="Calibri" w:eastAsia="標楷體" w:hAnsi="Calibri"/>
                <w:bCs/>
                <w:lang w:eastAsia="zh-HK"/>
              </w:rPr>
              <w:t>物聯網</w:t>
            </w:r>
            <w:proofErr w:type="gramEnd"/>
            <w:r w:rsidRPr="001A1E38">
              <w:rPr>
                <w:rFonts w:ascii="Calibri" w:eastAsia="標楷體" w:hAnsi="Calibri"/>
                <w:bCs/>
                <w:lang w:eastAsia="zh-HK"/>
              </w:rPr>
              <w:t>概論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3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資訊科技暨產業競爭力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資訊通訊科技產業發展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資訊與通訊科技發展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資工系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20"/>
              </w:rPr>
            </w:pPr>
            <w:r w:rsidRPr="001A1E38">
              <w:rPr>
                <w:rFonts w:ascii="Calibri" w:eastAsia="標楷體" w:hAnsi="Calibri" w:hint="eastAsia"/>
                <w:bCs/>
                <w:spacing w:val="-20"/>
              </w:rPr>
              <w:t>資訊概論或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程式設計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(</w:t>
            </w:r>
            <w:proofErr w:type="gramStart"/>
            <w:r w:rsidRPr="001A1E38">
              <w:rPr>
                <w:rFonts w:ascii="Calibri" w:eastAsia="標楷體" w:hAnsi="Calibri"/>
                <w:bCs/>
                <w:spacing w:val="-20"/>
              </w:rPr>
              <w:t>一</w:t>
            </w:r>
            <w:proofErr w:type="gramEnd"/>
            <w:r w:rsidRPr="001A1E38">
              <w:rPr>
                <w:rFonts w:ascii="Calibri" w:eastAsia="標楷體" w:hAnsi="Calibri"/>
                <w:bCs/>
                <w:spacing w:val="-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1</w:t>
            </w:r>
            <w:r w:rsidRPr="001A1E38">
              <w:rPr>
                <w:rFonts w:ascii="Calibri" w:eastAsia="標楷體" w:hAnsi="Calibri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20"/>
              </w:rPr>
            </w:pPr>
            <w:r w:rsidRPr="001A1E38">
              <w:rPr>
                <w:rFonts w:ascii="Calibri" w:eastAsia="標楷體" w:hAnsi="Calibri" w:hint="eastAsia"/>
                <w:bCs/>
                <w:spacing w:val="-20"/>
              </w:rPr>
              <w:t>資訊概論或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程式設計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(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二</w:t>
            </w:r>
            <w:r w:rsidRPr="001A1E38">
              <w:rPr>
                <w:rFonts w:ascii="Calibri" w:eastAsia="標楷體" w:hAnsi="Calibri"/>
                <w:bCs/>
                <w:spacing w:val="-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1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10"/>
              </w:rPr>
            </w:pPr>
            <w:r w:rsidRPr="001A1E38">
              <w:rPr>
                <w:rFonts w:ascii="Calibri" w:eastAsia="標楷體" w:hAnsi="Calibri"/>
                <w:bCs/>
                <w:spacing w:val="-10"/>
              </w:rPr>
              <w:t>科技公司領導人才之素養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69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工程專案管理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電機碩士</w:t>
            </w:r>
            <w:r w:rsidRPr="001A1E38">
              <w:rPr>
                <w:rFonts w:ascii="Calibri" w:eastAsia="標楷體" w:hAnsi="Calibri" w:hint="eastAsia"/>
                <w:bCs/>
              </w:rPr>
              <w:t>1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proofErr w:type="gramStart"/>
            <w:r w:rsidRPr="001A1E38">
              <w:rPr>
                <w:rFonts w:ascii="Calibri" w:eastAsia="標楷體" w:hAnsi="Calibri"/>
                <w:bCs/>
              </w:rPr>
              <w:t>電機進學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機電產業運營實務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機械系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上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飛行安全專論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航太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  <w:lang w:eastAsia="zh-HK"/>
              </w:rPr>
              <w:t>管理與科技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航太</w:t>
            </w:r>
            <w:r w:rsidRPr="001A1E38">
              <w:rPr>
                <w:rFonts w:ascii="Calibri" w:eastAsia="標楷體" w:hAnsi="Calibri"/>
                <w:bCs/>
                <w:lang w:eastAsia="zh-HK"/>
              </w:rPr>
              <w:t>系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下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實務課程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智慧城市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</w:t>
            </w:r>
            <w:r w:rsidRPr="001A1E38">
              <w:rPr>
                <w:rFonts w:ascii="Calibri" w:eastAsia="標楷體" w:hAnsi="Calibri"/>
                <w:bCs/>
              </w:rPr>
              <w:t>院共通上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3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必修</w:t>
            </w: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社團服務學習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課外活動與團隊發展學門</w:t>
            </w:r>
            <w:r w:rsidRPr="001A1E38">
              <w:rPr>
                <w:rFonts w:ascii="Calibri" w:eastAsia="標楷體" w:hAnsi="Calibri" w:hint="eastAsia"/>
                <w:bCs/>
              </w:rPr>
              <w:t>(</w:t>
            </w:r>
            <w:r w:rsidRPr="001A1E38">
              <w:rPr>
                <w:rFonts w:ascii="Calibri" w:eastAsia="標楷體" w:hAnsi="Calibri"/>
                <w:bCs/>
              </w:rPr>
              <w:t>K</w:t>
            </w:r>
            <w:r w:rsidRPr="001A1E38">
              <w:rPr>
                <w:rFonts w:ascii="Calibri" w:eastAsia="標楷體" w:hAnsi="Calibri" w:hint="eastAsia"/>
                <w:bCs/>
              </w:rPr>
              <w:t>群</w:t>
            </w:r>
            <w:r w:rsidRPr="001A1E38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任選一門</w:t>
            </w: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社團經營與職</w:t>
            </w:r>
            <w:proofErr w:type="gramStart"/>
            <w:r w:rsidRPr="001A1E38">
              <w:rPr>
                <w:rFonts w:ascii="Calibri" w:eastAsia="標楷體" w:hAnsi="Calibri"/>
                <w:bCs/>
              </w:rPr>
              <w:t>涯</w:t>
            </w:r>
            <w:proofErr w:type="gramEnd"/>
            <w:r w:rsidRPr="001A1E38">
              <w:rPr>
                <w:rFonts w:ascii="Calibri" w:eastAsia="標楷體" w:hAnsi="Calibri"/>
                <w:bCs/>
              </w:rPr>
              <w:t>發展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</w:tc>
        <w:tc>
          <w:tcPr>
            <w:tcW w:w="1843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通識中心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課外活動與團隊發展學門</w:t>
            </w:r>
            <w:r w:rsidRPr="001A1E38">
              <w:rPr>
                <w:rFonts w:ascii="Calibri" w:eastAsia="標楷體" w:hAnsi="Calibri" w:hint="eastAsia"/>
                <w:bCs/>
              </w:rPr>
              <w:t>(</w:t>
            </w:r>
            <w:r w:rsidRPr="001A1E38">
              <w:rPr>
                <w:rFonts w:ascii="Calibri" w:eastAsia="標楷體" w:hAnsi="Calibri"/>
                <w:bCs/>
              </w:rPr>
              <w:t>K</w:t>
            </w:r>
            <w:r w:rsidRPr="001A1E38">
              <w:rPr>
                <w:rFonts w:ascii="Calibri" w:eastAsia="標楷體" w:hAnsi="Calibri" w:hint="eastAsia"/>
                <w:bCs/>
              </w:rPr>
              <w:t>群</w:t>
            </w:r>
            <w:r w:rsidRPr="001A1E38">
              <w:rPr>
                <w:rFonts w:ascii="Calibri" w:eastAsia="標楷體" w:hAnsi="Calibri" w:hint="eastAsia"/>
                <w:bCs/>
              </w:rPr>
              <w:t>)</w:t>
            </w:r>
          </w:p>
        </w:tc>
        <w:tc>
          <w:tcPr>
            <w:tcW w:w="1275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397"/>
          <w:jc w:val="center"/>
        </w:trPr>
        <w:tc>
          <w:tcPr>
            <w:tcW w:w="144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/>
              </w:rPr>
            </w:pPr>
          </w:p>
        </w:tc>
        <w:tc>
          <w:tcPr>
            <w:tcW w:w="2693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創新與創業</w:t>
            </w:r>
          </w:p>
        </w:tc>
        <w:tc>
          <w:tcPr>
            <w:tcW w:w="1843" w:type="dxa"/>
            <w:tcBorders>
              <w:top w:val="dotted" w:sz="4" w:space="0" w:color="000000"/>
              <w:bottom w:val="single" w:sz="12" w:space="0" w:color="000000"/>
            </w:tcBorders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工學院共同科下</w:t>
            </w:r>
          </w:p>
        </w:tc>
        <w:tc>
          <w:tcPr>
            <w:tcW w:w="1275" w:type="dxa"/>
            <w:tcBorders>
              <w:top w:val="dotted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2</w:t>
            </w:r>
          </w:p>
        </w:tc>
        <w:tc>
          <w:tcPr>
            <w:tcW w:w="1418" w:type="dxa"/>
            <w:vMerge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</w:p>
        </w:tc>
      </w:tr>
      <w:tr w:rsidR="005E6C64" w:rsidRPr="001A1E38" w:rsidTr="005E6C64">
        <w:trPr>
          <w:trHeight w:val="1996"/>
          <w:jc w:val="center"/>
        </w:trPr>
        <w:tc>
          <w:tcPr>
            <w:tcW w:w="14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  <w:lang w:eastAsia="x-none"/>
              </w:rPr>
            </w:pPr>
            <w:proofErr w:type="spellStart"/>
            <w:r w:rsidRPr="001A1E38">
              <w:rPr>
                <w:rFonts w:ascii="Calibri" w:eastAsia="標楷體" w:hAnsi="Calibri" w:cs="標楷體"/>
                <w:b/>
                <w:szCs w:val="20"/>
                <w:lang w:eastAsia="x-none"/>
              </w:rPr>
              <w:lastRenderedPageBreak/>
              <w:t>企業實習</w:t>
            </w:r>
            <w:proofErr w:type="spellEnd"/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  <w:lang w:eastAsia="x-none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</w:rPr>
              <w:t>課程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 w:cs="標楷體"/>
                <w:b/>
                <w:szCs w:val="20"/>
              </w:rPr>
            </w:pPr>
            <w:r w:rsidRPr="001A1E38">
              <w:rPr>
                <w:rFonts w:ascii="Calibri" w:eastAsia="標楷體" w:hAnsi="Calibri" w:cs="標楷體"/>
                <w:b/>
                <w:szCs w:val="20"/>
              </w:rPr>
              <w:t>(9</w:t>
            </w:r>
            <w:r w:rsidRPr="001A1E38">
              <w:rPr>
                <w:rFonts w:ascii="Calibri" w:eastAsia="標楷體" w:hAnsi="Calibri" w:cs="標楷體"/>
                <w:b/>
                <w:szCs w:val="20"/>
              </w:rPr>
              <w:t>學分</w:t>
            </w:r>
            <w:r w:rsidRPr="001A1E38">
              <w:rPr>
                <w:rFonts w:ascii="Calibri" w:eastAsia="標楷體" w:hAnsi="Calibri" w:cs="標楷體"/>
                <w:b/>
                <w:szCs w:val="20"/>
              </w:rPr>
              <w:t>)</w:t>
            </w:r>
          </w:p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 w:hint="eastAsia"/>
                <w:bCs/>
              </w:rPr>
              <w:t>企業實習課程包含基礎專業知識、職能技能課程與實作引導課程，學生得依專業背景，由「程式設計開發」、「市場營銷」及「服務顧問」擇</w:t>
            </w:r>
            <w:proofErr w:type="gramStart"/>
            <w:r w:rsidRPr="001A1E38">
              <w:rPr>
                <w:rFonts w:ascii="Calibri" w:eastAsia="標楷體" w:hAnsi="Calibri" w:hint="eastAsia"/>
                <w:bCs/>
              </w:rPr>
              <w:t>一</w:t>
            </w:r>
            <w:proofErr w:type="gramEnd"/>
            <w:r w:rsidRPr="001A1E38">
              <w:rPr>
                <w:rFonts w:ascii="Calibri" w:eastAsia="標楷體" w:hAnsi="Calibri" w:hint="eastAsia"/>
                <w:bCs/>
              </w:rPr>
              <w:t>領域</w:t>
            </w:r>
            <w:r w:rsidRPr="001A1E38">
              <w:rPr>
                <w:rFonts w:ascii="Calibri" w:eastAsia="標楷體" w:hAnsi="Calibri" w:hint="eastAsia"/>
                <w:bCs/>
              </w:rPr>
              <w:t>/</w:t>
            </w:r>
            <w:proofErr w:type="gramStart"/>
            <w:r w:rsidRPr="001A1E38">
              <w:rPr>
                <w:rFonts w:ascii="Calibri" w:eastAsia="標楷體" w:hAnsi="Calibri" w:hint="eastAsia"/>
                <w:bCs/>
              </w:rPr>
              <w:t>學群別</w:t>
            </w:r>
            <w:proofErr w:type="gramEnd"/>
            <w:r w:rsidRPr="001A1E38">
              <w:rPr>
                <w:rFonts w:ascii="Calibri" w:eastAsia="標楷體" w:hAnsi="Calibri" w:hint="eastAsia"/>
                <w:bCs/>
              </w:rPr>
              <w:t>，進行校外專業實習；每週實習天數四</w:t>
            </w:r>
            <w:r w:rsidRPr="001A1E38">
              <w:rPr>
                <w:rFonts w:ascii="Calibri" w:eastAsia="標楷體" w:hAnsi="Calibri" w:hint="eastAsia"/>
                <w:bCs/>
              </w:rPr>
              <w:t>~</w:t>
            </w:r>
            <w:r w:rsidRPr="001A1E38">
              <w:rPr>
                <w:rFonts w:ascii="Calibri" w:eastAsia="標楷體" w:hAnsi="Calibri" w:hint="eastAsia"/>
                <w:bCs/>
              </w:rPr>
              <w:t>五天。</w:t>
            </w:r>
          </w:p>
        </w:tc>
        <w:tc>
          <w:tcPr>
            <w:tcW w:w="127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center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9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  <w:spacing w:val="-30"/>
              </w:rPr>
            </w:pPr>
            <w:r w:rsidRPr="001A1E38">
              <w:rPr>
                <w:rFonts w:ascii="Calibri" w:eastAsia="標楷體" w:hAnsi="Calibri" w:cs="標楷體"/>
                <w:b/>
                <w:spacing w:val="-30"/>
                <w:sz w:val="22"/>
                <w:szCs w:val="20"/>
              </w:rPr>
              <w:t>（列入畢業學分）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6C64" w:rsidRPr="001A1E38" w:rsidRDefault="005E6C64" w:rsidP="00F73243">
            <w:pPr>
              <w:spacing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鼎新電腦公司規劃內容</w:t>
            </w:r>
          </w:p>
        </w:tc>
      </w:tr>
      <w:tr w:rsidR="005E6C64" w:rsidRPr="001A1E38" w:rsidTr="005E6C64">
        <w:trPr>
          <w:trHeight w:val="1813"/>
          <w:jc w:val="center"/>
        </w:trPr>
        <w:tc>
          <w:tcPr>
            <w:tcW w:w="867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C64" w:rsidRPr="001A1E38" w:rsidRDefault="005E6C64" w:rsidP="00F73243">
            <w:pPr>
              <w:spacing w:beforeLines="50" w:before="180" w:line="0" w:lineRule="atLeast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Calibri" w:eastAsia="標楷體" w:hAnsi="Calibri"/>
                <w:bCs/>
              </w:rPr>
              <w:t>最低修業學分數：</w:t>
            </w:r>
            <w:r w:rsidRPr="001A1E38">
              <w:rPr>
                <w:rFonts w:ascii="Calibri" w:eastAsia="標楷體" w:hAnsi="Calibri"/>
                <w:b/>
                <w:bCs/>
              </w:rPr>
              <w:t>17</w:t>
            </w:r>
            <w:r w:rsidRPr="001A1E38">
              <w:rPr>
                <w:rFonts w:ascii="Calibri" w:eastAsia="標楷體" w:hAnsi="Calibri"/>
                <w:b/>
                <w:bCs/>
              </w:rPr>
              <w:t>學分</w:t>
            </w:r>
            <w:r w:rsidRPr="001A1E38">
              <w:rPr>
                <w:rFonts w:ascii="Calibri" w:eastAsia="標楷體" w:hAnsi="Calibri"/>
                <w:bCs/>
              </w:rPr>
              <w:t xml:space="preserve"> 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>基礎課程至少須修滿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>實務課程至少須修滿</w:t>
            </w:r>
            <w:r w:rsidRPr="001A1E38">
              <w:rPr>
                <w:rFonts w:ascii="Calibri" w:eastAsia="標楷體" w:hAnsi="Calibri"/>
                <w:bCs/>
              </w:rPr>
              <w:t>4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  <w:p w:rsidR="005E6C64" w:rsidRPr="001A1E38" w:rsidRDefault="005E6C64" w:rsidP="00F73243">
            <w:pPr>
              <w:spacing w:line="0" w:lineRule="atLeast"/>
              <w:ind w:leftChars="100" w:left="485" w:hangingChars="102" w:hanging="245"/>
              <w:jc w:val="both"/>
              <w:rPr>
                <w:rFonts w:ascii="Calibri" w:eastAsia="標楷體" w:hAnsi="Calibri"/>
                <w:bCs/>
              </w:rPr>
            </w:pPr>
            <w:r w:rsidRPr="001A1E38">
              <w:rPr>
                <w:rFonts w:ascii="微軟正黑體" w:eastAsia="微軟正黑體" w:hAnsi="微軟正黑體" w:cs="微軟正黑體" w:hint="eastAsia"/>
                <w:bCs/>
              </w:rPr>
              <w:t>※</w:t>
            </w:r>
            <w:r w:rsidRPr="001A1E38">
              <w:rPr>
                <w:rFonts w:ascii="Calibri" w:eastAsia="標楷體" w:hAnsi="Calibri"/>
                <w:bCs/>
              </w:rPr>
              <w:tab/>
            </w:r>
            <w:r w:rsidRPr="001A1E38">
              <w:rPr>
                <w:rFonts w:ascii="Calibri" w:eastAsia="標楷體" w:hAnsi="Calibri"/>
                <w:bCs/>
              </w:rPr>
              <w:t>企業實習課程共計</w:t>
            </w:r>
            <w:r w:rsidRPr="001A1E38">
              <w:rPr>
                <w:rFonts w:ascii="Calibri" w:eastAsia="標楷體" w:hAnsi="Calibri"/>
                <w:bCs/>
              </w:rPr>
              <w:t>9</w:t>
            </w:r>
            <w:r w:rsidRPr="001A1E38">
              <w:rPr>
                <w:rFonts w:ascii="Calibri" w:eastAsia="標楷體" w:hAnsi="Calibri"/>
                <w:bCs/>
              </w:rPr>
              <w:t>學分</w:t>
            </w:r>
          </w:p>
        </w:tc>
      </w:tr>
    </w:tbl>
    <w:p w:rsidR="005E6C64" w:rsidRPr="001A1E38" w:rsidRDefault="005E6C64" w:rsidP="005E6C64">
      <w:pPr>
        <w:spacing w:beforeLines="50" w:before="180" w:afterLines="50" w:after="180"/>
        <w:ind w:firstLine="480"/>
        <w:jc w:val="both"/>
        <w:rPr>
          <w:rFonts w:ascii="Calibri" w:eastAsia="標楷體" w:hAnsi="Calibri"/>
        </w:rPr>
      </w:pPr>
      <w:r w:rsidRPr="001A1E38">
        <w:rPr>
          <w:rFonts w:ascii="微軟正黑體" w:eastAsia="微軟正黑體" w:hAnsi="微軟正黑體" w:cs="微軟正黑體" w:hint="eastAsia"/>
          <w:bCs/>
        </w:rPr>
        <w:t>※</w:t>
      </w:r>
      <w:r w:rsidRPr="001A1E38">
        <w:rPr>
          <w:rFonts w:ascii="Calibri" w:eastAsia="標楷體" w:hAnsi="Calibri"/>
          <w:bCs/>
        </w:rPr>
        <w:t>鼎新電腦公司規劃之課程內容：</w:t>
      </w:r>
    </w:p>
    <w:tbl>
      <w:tblPr>
        <w:tblW w:w="852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2573"/>
        <w:gridCol w:w="992"/>
        <w:gridCol w:w="1710"/>
        <w:gridCol w:w="1710"/>
      </w:tblGrid>
      <w:tr w:rsidR="005E6C64" w:rsidRPr="001A1E38" w:rsidTr="005E6C64">
        <w:trPr>
          <w:trHeight w:val="417"/>
          <w:jc w:val="center"/>
        </w:trPr>
        <w:tc>
          <w:tcPr>
            <w:tcW w:w="1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領域</w:t>
            </w:r>
            <w:r w:rsidRPr="001A1E38">
              <w:rPr>
                <w:rFonts w:ascii="Calibri" w:eastAsia="標楷體" w:hAnsi="Calibri"/>
                <w:b/>
                <w:kern w:val="0"/>
              </w:rPr>
              <w:t>/</w:t>
            </w:r>
            <w:proofErr w:type="gramStart"/>
            <w:r w:rsidRPr="001A1E38">
              <w:rPr>
                <w:rFonts w:ascii="Calibri" w:eastAsia="標楷體" w:hAnsi="Calibri"/>
                <w:b/>
                <w:kern w:val="0"/>
              </w:rPr>
              <w:t>學群別</w:t>
            </w:r>
            <w:proofErr w:type="gramEnd"/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校外專業實習</w:t>
            </w:r>
          </w:p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選修分流</w:t>
            </w:r>
            <w:r w:rsidRPr="001A1E38">
              <w:rPr>
                <w:rFonts w:ascii="Calibri" w:eastAsia="標楷體" w:hAnsi="Calibri"/>
                <w:b/>
                <w:kern w:val="0"/>
              </w:rPr>
              <w:t>(</w:t>
            </w:r>
            <w:r w:rsidRPr="001A1E38">
              <w:rPr>
                <w:rFonts w:ascii="Calibri" w:eastAsia="標楷體" w:hAnsi="Calibri"/>
                <w:b/>
                <w:kern w:val="0"/>
              </w:rPr>
              <w:t>四下</w:t>
            </w:r>
            <w:r w:rsidRPr="001A1E38">
              <w:rPr>
                <w:rFonts w:ascii="Calibri" w:eastAsia="標楷體" w:hAnsi="Calibri"/>
                <w:b/>
                <w:kern w:val="0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學分數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就業領域</w:t>
            </w:r>
          </w:p>
        </w:tc>
        <w:tc>
          <w:tcPr>
            <w:tcW w:w="171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就業途徑</w:t>
            </w:r>
          </w:p>
        </w:tc>
      </w:tr>
      <w:tr w:rsidR="005E6C64" w:rsidRPr="001A1E38" w:rsidTr="005E6C64">
        <w:trPr>
          <w:trHeight w:val="636"/>
          <w:jc w:val="center"/>
        </w:trPr>
        <w:tc>
          <w:tcPr>
            <w:tcW w:w="154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程式設計</w:t>
            </w:r>
          </w:p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開發</w:t>
            </w:r>
          </w:p>
        </w:tc>
        <w:tc>
          <w:tcPr>
            <w:tcW w:w="2573" w:type="dxa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資訊系統開發與維護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資訊科技</w:t>
            </w:r>
            <w:r w:rsidRPr="001A1E38">
              <w:rPr>
                <w:rFonts w:ascii="Calibri" w:eastAsia="標楷體" w:hAnsi="Calibri"/>
                <w:kern w:val="0"/>
              </w:rPr>
              <w:t>/</w:t>
            </w:r>
            <w:r w:rsidRPr="001A1E38">
              <w:rPr>
                <w:rFonts w:ascii="Calibri" w:eastAsia="標楷體" w:hAnsi="Calibri"/>
                <w:kern w:val="0"/>
              </w:rPr>
              <w:t>程式設計</w:t>
            </w:r>
          </w:p>
        </w:tc>
        <w:tc>
          <w:tcPr>
            <w:tcW w:w="1710" w:type="dxa"/>
            <w:vMerge w:val="restart"/>
            <w:tcBorders>
              <w:top w:val="single" w:sz="12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軟體開發及程式設計</w:t>
            </w:r>
          </w:p>
        </w:tc>
      </w:tr>
      <w:tr w:rsidR="005E6C64" w:rsidRPr="001A1E38" w:rsidTr="005E6C64">
        <w:trPr>
          <w:trHeight w:val="636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5E6C64" w:rsidRPr="001A1E38" w:rsidTr="005E6C64">
        <w:trPr>
          <w:trHeight w:val="656"/>
          <w:jc w:val="center"/>
        </w:trPr>
        <w:tc>
          <w:tcPr>
            <w:tcW w:w="1540" w:type="dxa"/>
            <w:vMerge w:val="restart"/>
            <w:tcBorders>
              <w:top w:val="single" w:sz="8" w:space="0" w:color="000000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市場營銷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企業資訊系統探詢與規劃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資訊</w:t>
            </w:r>
            <w:proofErr w:type="gramStart"/>
            <w:r w:rsidRPr="001A1E38">
              <w:rPr>
                <w:rFonts w:ascii="Calibri" w:eastAsia="標楷體" w:hAnsi="Calibri"/>
                <w:kern w:val="0"/>
              </w:rPr>
              <w:t>規</w:t>
            </w:r>
            <w:proofErr w:type="gramEnd"/>
            <w:r w:rsidRPr="001A1E38">
              <w:rPr>
                <w:rFonts w:ascii="Calibri" w:eastAsia="標楷體" w:hAnsi="Calibri"/>
                <w:kern w:val="0"/>
              </w:rPr>
              <w:t>畫、行銷與銷售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  <w:hideMark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行業資訊系統</w:t>
            </w:r>
            <w:proofErr w:type="gramStart"/>
            <w:r w:rsidRPr="001A1E38">
              <w:rPr>
                <w:rFonts w:ascii="Calibri" w:eastAsia="標楷體" w:hAnsi="Calibri"/>
                <w:kern w:val="0"/>
              </w:rPr>
              <w:t>規</w:t>
            </w:r>
            <w:proofErr w:type="gramEnd"/>
            <w:r w:rsidRPr="001A1E38">
              <w:rPr>
                <w:rFonts w:ascii="Calibri" w:eastAsia="標楷體" w:hAnsi="Calibri"/>
                <w:kern w:val="0"/>
              </w:rPr>
              <w:t>畫</w:t>
            </w:r>
            <w:r w:rsidRPr="001A1E38">
              <w:rPr>
                <w:rFonts w:ascii="Calibri" w:eastAsia="標楷體" w:hAnsi="Calibri"/>
                <w:kern w:val="0"/>
              </w:rPr>
              <w:t>/</w:t>
            </w:r>
            <w:r w:rsidRPr="001A1E38">
              <w:rPr>
                <w:rFonts w:ascii="Calibri" w:eastAsia="標楷體" w:hAnsi="Calibri"/>
                <w:kern w:val="0"/>
              </w:rPr>
              <w:t>專業銷售</w:t>
            </w:r>
          </w:p>
        </w:tc>
      </w:tr>
      <w:tr w:rsidR="005E6C64" w:rsidRPr="001A1E38" w:rsidTr="005E6C64">
        <w:trPr>
          <w:trHeight w:val="680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  <w:tr w:rsidR="005E6C64" w:rsidRPr="001A1E38" w:rsidTr="005E6C64">
        <w:trPr>
          <w:trHeight w:val="52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b/>
                <w:kern w:val="0"/>
              </w:rPr>
            </w:pPr>
            <w:r w:rsidRPr="001A1E38">
              <w:rPr>
                <w:rFonts w:ascii="Calibri" w:eastAsia="標楷體" w:hAnsi="Calibri"/>
                <w:b/>
                <w:kern w:val="0"/>
              </w:rPr>
              <w:t>服務顧問</w:t>
            </w: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企業資訊系統諮詢服務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3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jc w:val="both"/>
              <w:rPr>
                <w:rFonts w:ascii="Calibri" w:eastAsia="標楷體" w:hAnsi="Calibri"/>
              </w:rPr>
            </w:pPr>
            <w:r w:rsidRPr="001A1E38">
              <w:rPr>
                <w:rFonts w:ascii="Calibri" w:eastAsia="標楷體" w:hAnsi="Calibri"/>
              </w:rPr>
              <w:t>資訊服務</w:t>
            </w:r>
          </w:p>
        </w:tc>
        <w:tc>
          <w:tcPr>
            <w:tcW w:w="1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jc w:val="both"/>
              <w:rPr>
                <w:rFonts w:ascii="Calibri" w:eastAsia="標楷體" w:hAnsi="Calibri"/>
              </w:rPr>
            </w:pPr>
            <w:r w:rsidRPr="001A1E38">
              <w:rPr>
                <w:rFonts w:ascii="Calibri" w:eastAsia="標楷體" w:hAnsi="Calibri"/>
              </w:rPr>
              <w:t>顧問諮詢</w:t>
            </w:r>
          </w:p>
        </w:tc>
      </w:tr>
      <w:tr w:rsidR="005E6C64" w:rsidRPr="001A1E38" w:rsidTr="005E6C64">
        <w:trPr>
          <w:trHeight w:val="757"/>
          <w:jc w:val="center"/>
        </w:trPr>
        <w:tc>
          <w:tcPr>
            <w:tcW w:w="1540" w:type="dxa"/>
            <w:vMerge/>
            <w:tcBorders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DEEAF6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25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spacing w:val="-10"/>
                <w:kern w:val="0"/>
              </w:rPr>
            </w:pPr>
            <w:r w:rsidRPr="001A1E38">
              <w:rPr>
                <w:rFonts w:ascii="Calibri" w:eastAsia="標楷體" w:hAnsi="Calibri"/>
                <w:spacing w:val="-10"/>
                <w:kern w:val="0"/>
              </w:rPr>
              <w:t>實習與進階技能課程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center"/>
              <w:rPr>
                <w:rFonts w:ascii="Calibri" w:eastAsia="標楷體" w:hAnsi="Calibri"/>
                <w:kern w:val="0"/>
              </w:rPr>
            </w:pPr>
            <w:r w:rsidRPr="001A1E38">
              <w:rPr>
                <w:rFonts w:ascii="Calibri" w:eastAsia="標楷體" w:hAnsi="Calibri"/>
                <w:kern w:val="0"/>
              </w:rPr>
              <w:t>6</w:t>
            </w: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  <w:tc>
          <w:tcPr>
            <w:tcW w:w="1710" w:type="dxa"/>
            <w:vMerge/>
            <w:tcBorders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23" w:type="dxa"/>
              <w:bottom w:w="0" w:type="dxa"/>
              <w:right w:w="23" w:type="dxa"/>
            </w:tcMar>
            <w:vAlign w:val="center"/>
          </w:tcPr>
          <w:p w:rsidR="005E6C64" w:rsidRPr="001A1E38" w:rsidRDefault="005E6C64" w:rsidP="00F73243">
            <w:pPr>
              <w:widowControl/>
              <w:spacing w:line="0" w:lineRule="atLeast"/>
              <w:jc w:val="both"/>
              <w:rPr>
                <w:rFonts w:ascii="Calibri" w:eastAsia="標楷體" w:hAnsi="Calibri"/>
                <w:kern w:val="0"/>
              </w:rPr>
            </w:pPr>
          </w:p>
        </w:tc>
      </w:tr>
    </w:tbl>
    <w:p w:rsidR="005E6C64" w:rsidRPr="001A1E38" w:rsidRDefault="005E6C64" w:rsidP="005E6C64">
      <w:pPr>
        <w:pStyle w:val="a3"/>
        <w:spacing w:beforeLines="50" w:before="180"/>
        <w:ind w:left="567" w:rightChars="639" w:right="1534" w:hanging="141"/>
        <w:jc w:val="both"/>
        <w:rPr>
          <w:rFonts w:ascii="Calibri" w:hAnsi="Calibri"/>
        </w:rPr>
      </w:pPr>
      <w:r>
        <w:rPr>
          <w:rFonts w:ascii="微軟正黑體" w:eastAsia="微軟正黑體" w:hAnsi="微軟正黑體" w:hint="eastAsia"/>
          <w:lang w:val="en-US"/>
        </w:rPr>
        <w:t>※</w:t>
      </w:r>
      <w:proofErr w:type="spellStart"/>
      <w:r w:rsidRPr="001A1E38">
        <w:rPr>
          <w:rFonts w:ascii="Calibri" w:hAnsi="Calibri"/>
          <w:lang w:val="en-US"/>
        </w:rPr>
        <w:t>凡經</w:t>
      </w:r>
      <w:r w:rsidRPr="001A1E38">
        <w:rPr>
          <w:rFonts w:ascii="Calibri" w:hAnsi="Calibri"/>
          <w:lang w:val="en-US" w:eastAsia="zh-TW"/>
        </w:rPr>
        <w:t>面</w:t>
      </w:r>
      <w:r w:rsidRPr="001A1E38">
        <w:rPr>
          <w:rFonts w:ascii="Calibri" w:hAnsi="Calibri" w:cs="標楷體"/>
          <w:lang w:val="en-US"/>
        </w:rPr>
        <w:t>試合格錄取者，將於該</w:t>
      </w:r>
      <w:r w:rsidRPr="001A1E38">
        <w:rPr>
          <w:rFonts w:ascii="Calibri" w:hAnsi="Calibri" w:cs="標楷體"/>
          <w:lang w:val="en-US" w:eastAsia="zh-TW"/>
        </w:rPr>
        <w:t>生大</w:t>
      </w:r>
      <w:proofErr w:type="spellEnd"/>
      <w:r w:rsidRPr="001A1E38">
        <w:rPr>
          <w:rFonts w:ascii="Calibri" w:hAnsi="Calibri" w:cs="標楷體"/>
          <w:lang w:val="en-US"/>
        </w:rPr>
        <w:t>四下開學後，選修「企業實習」課程</w:t>
      </w:r>
      <w:r w:rsidRPr="001A1E38">
        <w:rPr>
          <w:rFonts w:ascii="Calibri" w:hAnsi="Calibri"/>
          <w:lang w:val="en-US"/>
        </w:rPr>
        <w:t>9</w:t>
      </w:r>
      <w:proofErr w:type="spellStart"/>
      <w:r w:rsidRPr="001A1E38">
        <w:rPr>
          <w:rFonts w:ascii="Calibri" w:hAnsi="Calibri"/>
          <w:lang w:val="en-US"/>
        </w:rPr>
        <w:t>學分（</w:t>
      </w:r>
      <w:r w:rsidRPr="001A1E38">
        <w:rPr>
          <w:rFonts w:ascii="Calibri" w:hAnsi="Calibri" w:hint="eastAsia"/>
          <w:lang w:val="en-US" w:eastAsia="zh-TW"/>
        </w:rPr>
        <w:t>列</w:t>
      </w:r>
      <w:r w:rsidRPr="001A1E38">
        <w:rPr>
          <w:rFonts w:ascii="Calibri" w:hAnsi="Calibri"/>
          <w:lang w:val="en-US"/>
        </w:rPr>
        <w:t>入畢業學分</w:t>
      </w:r>
      <w:proofErr w:type="spellEnd"/>
      <w:r w:rsidRPr="001A1E38">
        <w:rPr>
          <w:rFonts w:ascii="Calibri" w:hAnsi="Calibri"/>
          <w:lang w:val="en-US"/>
        </w:rPr>
        <w:t>），</w:t>
      </w:r>
      <w:proofErr w:type="spellStart"/>
      <w:r w:rsidRPr="001A1E38">
        <w:rPr>
          <w:rFonts w:ascii="Calibri" w:hAnsi="Calibri"/>
          <w:lang w:val="en-US"/>
        </w:rPr>
        <w:t>並直接進入該公司從事</w:t>
      </w:r>
      <w:r w:rsidRPr="001A1E38">
        <w:rPr>
          <w:rFonts w:ascii="Calibri" w:hAnsi="Calibri"/>
          <w:kern w:val="0"/>
        </w:rPr>
        <w:t>程式設計開發</w:t>
      </w:r>
      <w:r w:rsidRPr="001A1E38">
        <w:rPr>
          <w:rFonts w:ascii="Calibri" w:hAnsi="Calibri"/>
          <w:kern w:val="0"/>
          <w:lang w:eastAsia="zh-TW"/>
        </w:rPr>
        <w:t>或</w:t>
      </w:r>
      <w:r w:rsidRPr="001A1E38">
        <w:rPr>
          <w:rFonts w:ascii="Calibri" w:hAnsi="Calibri" w:cs="標楷體"/>
          <w:lang w:val="en-US" w:eastAsia="zh-TW"/>
        </w:rPr>
        <w:t>市場營銷兩</w:t>
      </w:r>
      <w:r w:rsidRPr="001A1E38">
        <w:rPr>
          <w:rFonts w:ascii="Calibri" w:hAnsi="Calibri" w:cs="標楷體"/>
          <w:lang w:val="en-US"/>
        </w:rPr>
        <w:t>領域的有給職之實習</w:t>
      </w:r>
      <w:r w:rsidRPr="001A1E38">
        <w:rPr>
          <w:rFonts w:ascii="Calibri" w:hAnsi="Calibri" w:cs="標楷體"/>
          <w:lang w:val="en-US" w:eastAsia="zh-TW"/>
        </w:rPr>
        <w:t>工</w:t>
      </w:r>
      <w:r w:rsidRPr="001A1E38">
        <w:rPr>
          <w:rFonts w:ascii="Calibri" w:hAnsi="Calibri" w:cs="標楷體"/>
          <w:lang w:val="en-US"/>
        </w:rPr>
        <w:t>作，</w:t>
      </w:r>
      <w:r w:rsidRPr="001A1E38">
        <w:rPr>
          <w:rFonts w:ascii="Calibri" w:hAnsi="Calibri" w:cs="標楷體"/>
          <w:lang w:val="en-US" w:eastAsia="zh-TW"/>
        </w:rPr>
        <w:t>工</w:t>
      </w:r>
      <w:r w:rsidRPr="001A1E38">
        <w:rPr>
          <w:rFonts w:ascii="Calibri" w:hAnsi="Calibri" w:cs="標楷體"/>
          <w:lang w:val="en-US"/>
        </w:rPr>
        <w:t>作時程為</w:t>
      </w:r>
      <w:r w:rsidRPr="001A1E38">
        <w:rPr>
          <w:rFonts w:ascii="Calibri" w:hAnsi="Calibri" w:cs="標楷體"/>
          <w:lang w:val="en-US" w:eastAsia="zh-TW"/>
        </w:rPr>
        <w:t>一</w:t>
      </w:r>
      <w:r w:rsidRPr="001A1E38">
        <w:rPr>
          <w:rFonts w:ascii="Calibri" w:hAnsi="Calibri" w:cs="標楷體"/>
          <w:lang w:val="en-US"/>
        </w:rPr>
        <w:t>學期（</w:t>
      </w:r>
      <w:r w:rsidRPr="001A1E38">
        <w:rPr>
          <w:rFonts w:ascii="Calibri" w:hAnsi="Calibri" w:cs="標楷體"/>
          <w:lang w:val="en-US" w:eastAsia="zh-TW"/>
        </w:rPr>
        <w:t>大</w:t>
      </w:r>
      <w:r w:rsidRPr="001A1E38">
        <w:rPr>
          <w:rFonts w:ascii="Calibri" w:hAnsi="Calibri" w:cs="標楷體"/>
          <w:lang w:val="en-US"/>
        </w:rPr>
        <w:t>四</w:t>
      </w:r>
      <w:r w:rsidRPr="001A1E38">
        <w:rPr>
          <w:rFonts w:ascii="Calibri" w:hAnsi="Calibri" w:cs="標楷體"/>
          <w:lang w:val="en-US" w:eastAsia="zh-TW"/>
        </w:rPr>
        <w:t>下</w:t>
      </w:r>
      <w:proofErr w:type="spellEnd"/>
      <w:r w:rsidRPr="001A1E38">
        <w:rPr>
          <w:rFonts w:ascii="Calibri" w:hAnsi="Calibri"/>
          <w:lang w:val="en-US"/>
        </w:rPr>
        <w:t>）</w:t>
      </w:r>
      <w:r w:rsidRPr="001A1E38">
        <w:rPr>
          <w:rFonts w:ascii="Calibri" w:hAnsi="Calibri"/>
          <w:lang w:eastAsia="zh-TW"/>
        </w:rPr>
        <w:t>，</w:t>
      </w:r>
      <w:proofErr w:type="spellStart"/>
      <w:r w:rsidRPr="001A1E38">
        <w:rPr>
          <w:rFonts w:ascii="Calibri" w:hAnsi="Calibri"/>
          <w:lang w:val="en-US"/>
        </w:rPr>
        <w:t>每週實習天數</w:t>
      </w:r>
      <w:r w:rsidRPr="001A1E38">
        <w:rPr>
          <w:rFonts w:ascii="Calibri" w:hAnsi="Calibri"/>
          <w:lang w:val="en-US" w:eastAsia="zh-TW"/>
        </w:rPr>
        <w:t>四</w:t>
      </w:r>
      <w:proofErr w:type="spellEnd"/>
      <w:r w:rsidRPr="001A1E38">
        <w:rPr>
          <w:rFonts w:ascii="Calibri" w:hAnsi="Calibri"/>
          <w:lang w:val="en-US"/>
        </w:rPr>
        <w:t>~</w:t>
      </w:r>
      <w:r w:rsidRPr="001A1E38">
        <w:rPr>
          <w:rFonts w:ascii="Calibri" w:hAnsi="Calibri"/>
          <w:lang w:val="en-US" w:eastAsia="zh-TW"/>
        </w:rPr>
        <w:t>五</w:t>
      </w:r>
      <w:r w:rsidRPr="001A1E38">
        <w:rPr>
          <w:rFonts w:ascii="Calibri" w:hAnsi="Calibri"/>
          <w:lang w:val="en-US"/>
        </w:rPr>
        <w:t>天</w:t>
      </w:r>
      <w:r w:rsidRPr="001A1E38">
        <w:rPr>
          <w:rFonts w:ascii="Calibri" w:hAnsi="Calibri" w:cs="標楷體"/>
          <w:lang w:val="en-US" w:eastAsia="zh-TW"/>
        </w:rPr>
        <w:t>。</w:t>
      </w:r>
    </w:p>
    <w:p w:rsidR="005E6C64" w:rsidRPr="005E6C64" w:rsidRDefault="005E6C64" w:rsidP="005E6C64">
      <w:pPr>
        <w:spacing w:beforeLines="50" w:before="180" w:afterLines="50" w:after="180"/>
        <w:ind w:firstLine="480"/>
        <w:jc w:val="both"/>
        <w:rPr>
          <w:rFonts w:ascii="微軟正黑體" w:eastAsia="微軟正黑體" w:hAnsi="微軟正黑體" w:cs="微軟正黑體"/>
          <w:bCs/>
        </w:rPr>
      </w:pPr>
    </w:p>
    <w:p w:rsidR="005E6C64" w:rsidRDefault="005E6C64">
      <w:pPr>
        <w:widowControl/>
        <w:rPr>
          <w:rFonts w:ascii="微軟正黑體" w:eastAsia="微軟正黑體" w:hAnsi="微軟正黑體" w:cs="微軟正黑體"/>
          <w:bCs/>
        </w:rPr>
      </w:pPr>
      <w:r>
        <w:rPr>
          <w:rFonts w:ascii="微軟正黑體" w:eastAsia="微軟正黑體" w:hAnsi="微軟正黑體" w:cs="微軟正黑體"/>
          <w:bCs/>
        </w:rPr>
        <w:br w:type="page"/>
      </w:r>
    </w:p>
    <w:p w:rsidR="005E6C64" w:rsidRDefault="005E6C64" w:rsidP="005E6C64">
      <w:pPr>
        <w:rPr>
          <w:rFonts w:ascii="Calibri" w:eastAsia="標楷體" w:hAnsi="Calibri"/>
        </w:rPr>
      </w:pPr>
    </w:p>
    <w:p w:rsidR="005E6C64" w:rsidRPr="001A1E38" w:rsidRDefault="005E6C64" w:rsidP="005E6C64">
      <w:pPr>
        <w:rPr>
          <w:rFonts w:ascii="Calibri" w:eastAsia="標楷體" w:hAnsi="Calibri"/>
        </w:rPr>
      </w:pPr>
      <w:r w:rsidRPr="001A1E38">
        <w:rPr>
          <w:rFonts w:ascii="Calibri" w:eastAsia="標楷體" w:hAnsi="Calibri"/>
        </w:rPr>
        <w:t>附</w:t>
      </w:r>
      <w:r w:rsidRPr="001A1E38">
        <w:rPr>
          <w:rFonts w:ascii="Calibri" w:eastAsia="標楷體" w:hAnsi="Calibri" w:hint="eastAsia"/>
        </w:rPr>
        <w:t>件</w:t>
      </w:r>
      <w:r w:rsidRPr="001A1E38">
        <w:rPr>
          <w:rFonts w:ascii="Calibri" w:eastAsia="標楷體" w:hAnsi="Calibri"/>
        </w:rPr>
        <w:t>1</w:t>
      </w:r>
    </w:p>
    <w:tbl>
      <w:tblPr>
        <w:tblW w:w="97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134"/>
        <w:gridCol w:w="2166"/>
        <w:gridCol w:w="13"/>
        <w:gridCol w:w="1038"/>
        <w:gridCol w:w="2028"/>
        <w:gridCol w:w="709"/>
        <w:gridCol w:w="709"/>
        <w:gridCol w:w="1984"/>
      </w:tblGrid>
      <w:tr w:rsidR="005E6C64" w:rsidRPr="001A1E38" w:rsidTr="00F73243">
        <w:trPr>
          <w:trHeight w:val="668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ind w:left="1440" w:hanging="144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  <w:sz w:val="28"/>
                <w:szCs w:val="32"/>
              </w:rPr>
              <w:t>淡江大學</w:t>
            </w:r>
            <w:r w:rsidRPr="001A1E38">
              <w:rPr>
                <w:rFonts w:ascii="Calibri" w:eastAsia="標楷體" w:hAnsi="Calibri" w:hint="eastAsia"/>
                <w:b/>
                <w:bCs/>
                <w:kern w:val="0"/>
                <w:sz w:val="28"/>
                <w:szCs w:val="32"/>
              </w:rPr>
              <w:t>工學院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8"/>
                <w:szCs w:val="32"/>
              </w:rPr>
              <w:t>鼎新電腦就業學分學程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8"/>
                <w:szCs w:val="32"/>
              </w:rPr>
              <w:t xml:space="preserve"> 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8"/>
                <w:szCs w:val="32"/>
              </w:rPr>
              <w:t>修習申請表</w:t>
            </w:r>
          </w:p>
        </w:tc>
      </w:tr>
      <w:tr w:rsidR="005E6C64" w:rsidRPr="001A1E38" w:rsidTr="00F73243">
        <w:trPr>
          <w:cantSplit/>
          <w:trHeight w:val="624"/>
          <w:jc w:val="center"/>
        </w:trPr>
        <w:tc>
          <w:tcPr>
            <w:tcW w:w="1134" w:type="dxa"/>
            <w:tcBorders>
              <w:top w:val="single" w:sz="12" w:space="0" w:color="auto"/>
            </w:tcBorders>
            <w:vAlign w:val="center"/>
            <w:hideMark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姓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名</w:t>
            </w:r>
          </w:p>
        </w:tc>
        <w:tc>
          <w:tcPr>
            <w:tcW w:w="3217" w:type="dxa"/>
            <w:gridSpan w:val="3"/>
            <w:tcBorders>
              <w:top w:val="single" w:sz="12" w:space="0" w:color="auto"/>
            </w:tcBorders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gridSpan w:val="4"/>
            <w:vMerge w:val="restart"/>
            <w:tcBorders>
              <w:top w:val="single" w:sz="12" w:space="0" w:color="auto"/>
            </w:tcBorders>
            <w:hideMark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請黏貼學生證影本</w:t>
            </w:r>
          </w:p>
        </w:tc>
      </w:tr>
      <w:tr w:rsidR="005E6C64" w:rsidRPr="001A1E38" w:rsidTr="00F73243">
        <w:trPr>
          <w:cantSplit/>
          <w:trHeight w:val="624"/>
          <w:jc w:val="center"/>
        </w:trPr>
        <w:tc>
          <w:tcPr>
            <w:tcW w:w="1134" w:type="dxa"/>
            <w:vAlign w:val="center"/>
            <w:hideMark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學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號</w:t>
            </w:r>
          </w:p>
        </w:tc>
        <w:tc>
          <w:tcPr>
            <w:tcW w:w="3217" w:type="dxa"/>
            <w:gridSpan w:val="3"/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gridSpan w:val="4"/>
            <w:vMerge/>
            <w:vAlign w:val="center"/>
            <w:hideMark/>
          </w:tcPr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E6C64" w:rsidRPr="001A1E38" w:rsidTr="00F73243">
        <w:trPr>
          <w:cantSplit/>
          <w:trHeight w:val="624"/>
          <w:jc w:val="center"/>
        </w:trPr>
        <w:tc>
          <w:tcPr>
            <w:tcW w:w="1134" w:type="dxa"/>
            <w:vAlign w:val="center"/>
            <w:hideMark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班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(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組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)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別</w:t>
            </w:r>
          </w:p>
        </w:tc>
        <w:tc>
          <w:tcPr>
            <w:tcW w:w="3217" w:type="dxa"/>
            <w:gridSpan w:val="3"/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gridSpan w:val="4"/>
            <w:vMerge/>
            <w:vAlign w:val="center"/>
            <w:hideMark/>
          </w:tcPr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E6C64" w:rsidRPr="001A1E38" w:rsidTr="00F73243">
        <w:trPr>
          <w:cantSplit/>
          <w:trHeight w:val="624"/>
          <w:jc w:val="center"/>
        </w:trPr>
        <w:tc>
          <w:tcPr>
            <w:tcW w:w="1134" w:type="dxa"/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級</w:t>
            </w:r>
          </w:p>
        </w:tc>
        <w:tc>
          <w:tcPr>
            <w:tcW w:w="3217" w:type="dxa"/>
            <w:gridSpan w:val="3"/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gridSpan w:val="4"/>
            <w:vMerge/>
            <w:vAlign w:val="center"/>
          </w:tcPr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E6C64" w:rsidRPr="001A1E38" w:rsidTr="00F73243">
        <w:trPr>
          <w:cantSplit/>
          <w:trHeight w:val="624"/>
          <w:jc w:val="center"/>
        </w:trPr>
        <w:tc>
          <w:tcPr>
            <w:tcW w:w="1134" w:type="dxa"/>
            <w:tcBorders>
              <w:bottom w:val="single" w:sz="6" w:space="0" w:color="auto"/>
            </w:tcBorders>
            <w:vAlign w:val="center"/>
            <w:hideMark/>
          </w:tcPr>
          <w:p w:rsidR="005E6C64" w:rsidRPr="001A1E38" w:rsidRDefault="005E6C64" w:rsidP="00F73243">
            <w:pPr>
              <w:adjustRightInd w:val="0"/>
              <w:jc w:val="center"/>
              <w:rPr>
                <w:rFonts w:ascii="Calibri" w:eastAsia="標楷體" w:hAnsi="Calibri"/>
                <w:bCs/>
                <w:spacing w:val="-20"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spacing w:val="-20"/>
                <w:kern w:val="0"/>
                <w:szCs w:val="28"/>
              </w:rPr>
              <w:t>聯絡電話</w:t>
            </w:r>
          </w:p>
        </w:tc>
        <w:tc>
          <w:tcPr>
            <w:tcW w:w="3217" w:type="dxa"/>
            <w:gridSpan w:val="3"/>
            <w:tcBorders>
              <w:bottom w:val="single" w:sz="6" w:space="0" w:color="auto"/>
            </w:tcBorders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5430" w:type="dxa"/>
            <w:gridSpan w:val="4"/>
            <w:vMerge/>
            <w:tcBorders>
              <w:bottom w:val="single" w:sz="6" w:space="0" w:color="auto"/>
            </w:tcBorders>
            <w:vAlign w:val="center"/>
            <w:hideMark/>
          </w:tcPr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2"/>
              </w:rPr>
            </w:pPr>
          </w:p>
        </w:tc>
      </w:tr>
      <w:tr w:rsidR="005E6C64" w:rsidRPr="001A1E38" w:rsidTr="00F73243">
        <w:trPr>
          <w:trHeight w:val="649"/>
          <w:jc w:val="center"/>
        </w:trPr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E-mail</w:t>
            </w:r>
          </w:p>
        </w:tc>
        <w:tc>
          <w:tcPr>
            <w:tcW w:w="8647" w:type="dxa"/>
            <w:gridSpan w:val="7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E6C64" w:rsidRPr="001A1E38" w:rsidRDefault="005E6C64" w:rsidP="00F73243">
            <w:pPr>
              <w:adjustRightInd w:val="0"/>
              <w:spacing w:before="100" w:beforeAutospacing="1" w:after="100" w:afterAutospacing="1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5"/>
          <w:jc w:val="center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預</w:t>
            </w:r>
          </w:p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計</w:t>
            </w:r>
          </w:p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修</w:t>
            </w:r>
          </w:p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習</w:t>
            </w:r>
          </w:p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課</w:t>
            </w:r>
          </w:p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Cs w:val="28"/>
              </w:rPr>
              <w:t>程</w:t>
            </w:r>
          </w:p>
        </w:tc>
        <w:tc>
          <w:tcPr>
            <w:tcW w:w="217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修課類別</w:t>
            </w:r>
          </w:p>
        </w:tc>
        <w:tc>
          <w:tcPr>
            <w:tcW w:w="3066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科目名稱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學分數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</w:rPr>
              <w:t>開課單位</w:t>
            </w: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30"/>
          <w:jc w:val="center"/>
        </w:trPr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Cs w:val="28"/>
              </w:rPr>
            </w:pPr>
          </w:p>
        </w:tc>
        <w:tc>
          <w:tcPr>
            <w:tcW w:w="217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  <w:szCs w:val="20"/>
              </w:rPr>
            </w:pPr>
          </w:p>
        </w:tc>
        <w:tc>
          <w:tcPr>
            <w:tcW w:w="306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spacing w:val="-20"/>
                <w:kern w:val="0"/>
                <w:sz w:val="20"/>
                <w:szCs w:val="20"/>
              </w:rPr>
            </w:pPr>
            <w:r w:rsidRPr="001A1E38">
              <w:rPr>
                <w:rFonts w:ascii="Calibri" w:eastAsia="標楷體" w:hAnsi="Calibri"/>
                <w:b/>
                <w:bCs/>
                <w:spacing w:val="-20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spacing w:val="-20"/>
                <w:kern w:val="0"/>
                <w:sz w:val="20"/>
                <w:szCs w:val="20"/>
              </w:rPr>
            </w:pPr>
            <w:r w:rsidRPr="001A1E38">
              <w:rPr>
                <w:rFonts w:ascii="Calibri" w:eastAsia="標楷體" w:hAnsi="Calibri"/>
                <w:b/>
                <w:bCs/>
                <w:spacing w:val="-20"/>
                <w:kern w:val="0"/>
                <w:sz w:val="20"/>
                <w:szCs w:val="20"/>
              </w:rPr>
              <w:t>下學期</w:t>
            </w: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/>
                <w:bCs/>
                <w:kern w:val="0"/>
                <w:szCs w:val="20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widowControl/>
              <w:ind w:leftChars="-25" w:left="-60" w:rightChars="-30" w:right="-72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基礎課程</w:t>
            </w:r>
          </w:p>
          <w:p w:rsidR="005E6C64" w:rsidRPr="001A1E38" w:rsidRDefault="005E6C64" w:rsidP="00F73243">
            <w:pPr>
              <w:widowControl/>
              <w:ind w:leftChars="-25" w:left="-60" w:rightChars="-30" w:right="-72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pacing w:line="320" w:lineRule="exact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pacing w:line="320" w:lineRule="exact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pacing w:line="320" w:lineRule="exact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/>
              </w:rPr>
            </w:pPr>
            <w:r w:rsidRPr="001A1E38">
              <w:rPr>
                <w:rFonts w:ascii="Calibri" w:eastAsia="標楷體" w:hAnsi="Calibri"/>
                <w:b/>
              </w:rPr>
              <w:t>實務課程</w:t>
            </w:r>
          </w:p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  <w:r w:rsidRPr="001A1E38">
              <w:rPr>
                <w:rFonts w:ascii="Calibri" w:eastAsia="標楷體" w:hAnsi="Calibri"/>
                <w:b/>
              </w:rPr>
              <w:t>(</w:t>
            </w:r>
            <w:r w:rsidRPr="001A1E38">
              <w:rPr>
                <w:rFonts w:ascii="Calibri" w:eastAsia="標楷體" w:hAnsi="Calibri"/>
                <w:b/>
              </w:rPr>
              <w:t>至少</w:t>
            </w:r>
            <w:r w:rsidRPr="001A1E38">
              <w:rPr>
                <w:rFonts w:ascii="Calibri" w:eastAsia="標楷體" w:hAnsi="Calibri"/>
                <w:b/>
              </w:rPr>
              <w:t>4</w:t>
            </w:r>
            <w:r w:rsidRPr="001A1E38">
              <w:rPr>
                <w:rFonts w:ascii="Calibri" w:eastAsia="標楷體" w:hAnsi="Calibri"/>
                <w:b/>
              </w:rPr>
              <w:t>學分</w:t>
            </w:r>
            <w:r w:rsidRPr="001A1E38">
              <w:rPr>
                <w:rFonts w:ascii="Calibri" w:eastAsia="標楷體" w:hAnsi="Calibri"/>
                <w:b/>
              </w:rPr>
              <w:t>)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pacing w:line="320" w:lineRule="exact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pacing w:line="320" w:lineRule="exact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54"/>
          <w:jc w:val="center"/>
        </w:trPr>
        <w:tc>
          <w:tcPr>
            <w:tcW w:w="113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pacing w:line="320" w:lineRule="exact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635"/>
          <w:jc w:val="center"/>
        </w:trPr>
        <w:tc>
          <w:tcPr>
            <w:tcW w:w="1134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/>
                <w:bCs/>
                <w:kern w:val="0"/>
                <w:sz w:val="21"/>
                <w:szCs w:val="21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  <w:szCs w:val="21"/>
              </w:rPr>
              <w:t>企業實習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1"/>
              </w:rPr>
              <w:t>(9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1"/>
              </w:rPr>
              <w:t>學分</w:t>
            </w:r>
            <w:r w:rsidRPr="001A1E38">
              <w:rPr>
                <w:rFonts w:ascii="Calibri" w:eastAsia="標楷體" w:hAnsi="Calibri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30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6C64" w:rsidRDefault="00E3391D" w:rsidP="00E3391D">
            <w:pPr>
              <w:spacing w:line="320" w:lineRule="exact"/>
              <w:rPr>
                <w:rFonts w:ascii="標楷體" w:eastAsia="標楷體" w:hAnsi="標楷體"/>
                <w:bCs/>
                <w:kern w:val="0"/>
                <w:sz w:val="21"/>
                <w:szCs w:val="21"/>
              </w:rPr>
            </w:pPr>
            <w:r w:rsidRPr="00E3391D">
              <w:rPr>
                <w:rFonts w:ascii="Calibri" w:eastAsia="標楷體" w:hAnsi="Calibri" w:hint="eastAsia"/>
                <w:bCs/>
                <w:kern w:val="0"/>
                <w:sz w:val="21"/>
                <w:szCs w:val="21"/>
              </w:rPr>
              <w:t>領域</w:t>
            </w:r>
            <w:r w:rsidRPr="00E3391D">
              <w:rPr>
                <w:rFonts w:ascii="Calibri" w:eastAsia="標楷體" w:hAnsi="Calibri" w:hint="eastAsia"/>
                <w:bCs/>
                <w:kern w:val="0"/>
                <w:sz w:val="21"/>
                <w:szCs w:val="21"/>
              </w:rPr>
              <w:t>/</w:t>
            </w:r>
            <w:proofErr w:type="gramStart"/>
            <w:r w:rsidRPr="00E3391D">
              <w:rPr>
                <w:rFonts w:ascii="Calibri" w:eastAsia="標楷體" w:hAnsi="Calibri" w:hint="eastAsia"/>
                <w:bCs/>
                <w:kern w:val="0"/>
                <w:sz w:val="21"/>
                <w:szCs w:val="21"/>
              </w:rPr>
              <w:t>學群別</w:t>
            </w:r>
            <w:proofErr w:type="gramEnd"/>
            <w:r>
              <w:rPr>
                <w:rFonts w:ascii="Calibri" w:eastAsia="標楷體" w:hAnsi="Calibri" w:hint="eastAsia"/>
                <w:bCs/>
                <w:kern w:val="0"/>
                <w:sz w:val="21"/>
                <w:szCs w:val="21"/>
              </w:rPr>
              <w:t>：</w:t>
            </w:r>
            <w:r>
              <w:rPr>
                <w:rFonts w:ascii="Calibri" w:eastAsia="標楷體" w:hAnsi="Calibri"/>
                <w:bCs/>
                <w:kern w:val="0"/>
                <w:sz w:val="21"/>
                <w:szCs w:val="21"/>
              </w:rPr>
              <w:br/>
            </w:r>
            <w:r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□</w:t>
            </w:r>
            <w:r w:rsidRPr="00E3391D"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程式設計開發</w:t>
            </w:r>
            <w:r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；</w:t>
            </w:r>
            <w:r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□</w:t>
            </w:r>
            <w:r w:rsidRPr="00E3391D"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市場營銷</w:t>
            </w:r>
          </w:p>
          <w:p w:rsidR="00E3391D" w:rsidRPr="00E3391D" w:rsidRDefault="00E3391D" w:rsidP="00E3391D">
            <w:pPr>
              <w:spacing w:line="320" w:lineRule="exact"/>
              <w:rPr>
                <w:rFonts w:ascii="Calibri" w:eastAsia="標楷體" w:hAnsi="Calibri" w:hint="eastAsia"/>
                <w:bCs/>
                <w:kern w:val="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□</w:t>
            </w:r>
            <w:r w:rsidRPr="00E3391D">
              <w:rPr>
                <w:rFonts w:ascii="標楷體" w:eastAsia="標楷體" w:hAnsi="標楷體" w:hint="eastAsia"/>
                <w:bCs/>
                <w:kern w:val="0"/>
                <w:sz w:val="21"/>
                <w:szCs w:val="21"/>
              </w:rPr>
              <w:t>服務顧問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spacing w:line="320" w:lineRule="exact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1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9781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spacing w:before="50" w:line="0" w:lineRule="atLeast"/>
              <w:jc w:val="both"/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  <w:u w:val="single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已修習基礎課程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  <w:u w:val="single"/>
              </w:rPr>
              <w:t xml:space="preserve">　　　　　　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學分，</w:t>
            </w:r>
            <w:r w:rsidR="00053217"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已修習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實務課程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  <w:u w:val="single"/>
              </w:rPr>
              <w:t xml:space="preserve">　　　　　　</w:t>
            </w:r>
            <w:r w:rsidRPr="000B60FE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學分</w:t>
            </w:r>
            <w:r w:rsidR="00053217">
              <w:rPr>
                <w:rFonts w:ascii="Calibri" w:eastAsia="標楷體" w:hAnsi="Calibri" w:hint="eastAsia"/>
                <w:b/>
                <w:bCs/>
                <w:kern w:val="0"/>
                <w:sz w:val="22"/>
                <w:szCs w:val="21"/>
              </w:rPr>
              <w:t>；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尚未修習之學分數</w:t>
            </w: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  <w:u w:val="single"/>
              </w:rPr>
              <w:t xml:space="preserve">　　　　　　</w:t>
            </w: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67"/>
          <w:jc w:val="center"/>
        </w:trPr>
        <w:tc>
          <w:tcPr>
            <w:tcW w:w="330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spacing w:before="50" w:line="0" w:lineRule="atLeast"/>
              <w:jc w:val="both"/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</w:pPr>
            <w:r w:rsidRPr="001A1E38"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  <w:t>預計至企業實習單位實習學年度</w:t>
            </w:r>
          </w:p>
        </w:tc>
        <w:tc>
          <w:tcPr>
            <w:tcW w:w="6481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5E6C64" w:rsidRPr="001A1E38" w:rsidRDefault="005E6C64" w:rsidP="00F73243">
            <w:pPr>
              <w:snapToGrid w:val="0"/>
              <w:spacing w:before="50" w:line="0" w:lineRule="atLeast"/>
              <w:jc w:val="both"/>
              <w:rPr>
                <w:rFonts w:ascii="Calibri" w:eastAsia="標楷體" w:hAnsi="Calibri"/>
                <w:b/>
                <w:bCs/>
                <w:kern w:val="0"/>
                <w:sz w:val="22"/>
                <w:szCs w:val="21"/>
              </w:rPr>
            </w:pP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56"/>
          <w:jc w:val="center"/>
        </w:trPr>
        <w:tc>
          <w:tcPr>
            <w:tcW w:w="3313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  <w:szCs w:val="28"/>
              </w:rPr>
              <w:t>申請人</w:t>
            </w:r>
          </w:p>
        </w:tc>
        <w:tc>
          <w:tcPr>
            <w:tcW w:w="3066" w:type="dxa"/>
            <w:gridSpan w:val="2"/>
            <w:tcBorders>
              <w:top w:val="single" w:sz="12" w:space="0" w:color="auto"/>
            </w:tcBorders>
            <w:shd w:val="clear" w:color="auto" w:fill="E6E6E6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  <w:szCs w:val="28"/>
              </w:rPr>
              <w:t>系所承辦人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5E6C64" w:rsidRPr="001A1E38" w:rsidRDefault="005E6C64" w:rsidP="00F73243">
            <w:pPr>
              <w:snapToGrid w:val="0"/>
              <w:jc w:val="center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  <w:szCs w:val="28"/>
              </w:rPr>
              <w:t>系所主管</w:t>
            </w:r>
          </w:p>
        </w:tc>
      </w:tr>
      <w:tr w:rsidR="005E6C64" w:rsidRPr="001A1E38" w:rsidTr="00F732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20"/>
          <w:jc w:val="center"/>
        </w:trPr>
        <w:tc>
          <w:tcPr>
            <w:tcW w:w="3313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snapToGrid w:val="0"/>
              <w:jc w:val="both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snapToGrid w:val="0"/>
              <w:jc w:val="both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snapToGrid w:val="0"/>
              <w:jc w:val="both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wordWrap w:val="0"/>
              <w:snapToGrid w:val="0"/>
              <w:jc w:val="right"/>
              <w:rPr>
                <w:rFonts w:ascii="Calibri" w:eastAsia="標楷體" w:hAnsi="Calibri"/>
                <w:bCs/>
                <w:kern w:val="0"/>
                <w:sz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(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簽章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)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月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日</w:t>
            </w:r>
          </w:p>
        </w:tc>
        <w:tc>
          <w:tcPr>
            <w:tcW w:w="3066" w:type="dxa"/>
            <w:gridSpan w:val="2"/>
            <w:tcBorders>
              <w:bottom w:val="single" w:sz="12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snapToGrid w:val="0"/>
              <w:jc w:val="right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(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簽章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)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月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日</w:t>
            </w:r>
          </w:p>
        </w:tc>
        <w:tc>
          <w:tcPr>
            <w:tcW w:w="340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widowControl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</w:p>
          <w:p w:rsidR="005E6C64" w:rsidRPr="001A1E38" w:rsidRDefault="005E6C64" w:rsidP="00F73243">
            <w:pPr>
              <w:snapToGrid w:val="0"/>
              <w:jc w:val="right"/>
              <w:rPr>
                <w:rFonts w:ascii="Calibri" w:eastAsia="標楷體" w:hAnsi="Calibri"/>
                <w:bCs/>
                <w:kern w:val="0"/>
                <w:sz w:val="28"/>
                <w:szCs w:val="28"/>
              </w:rPr>
            </w:pP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(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簽章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)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年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月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 xml:space="preserve">  </w:t>
            </w:r>
            <w:r w:rsidRPr="001A1E38">
              <w:rPr>
                <w:rFonts w:ascii="Calibri" w:eastAsia="標楷體" w:hAnsi="Calibri"/>
                <w:bCs/>
                <w:kern w:val="0"/>
                <w:sz w:val="28"/>
              </w:rPr>
              <w:t>日</w:t>
            </w:r>
          </w:p>
        </w:tc>
      </w:tr>
    </w:tbl>
    <w:p w:rsidR="005E6C64" w:rsidRPr="001A1E38" w:rsidRDefault="005E6C64" w:rsidP="005E6C64">
      <w:pPr>
        <w:spacing w:line="0" w:lineRule="atLeast"/>
        <w:ind w:leftChars="75" w:left="180"/>
        <w:rPr>
          <w:rFonts w:ascii="Calibri" w:eastAsia="標楷體" w:hAnsi="Calibri"/>
          <w:bCs/>
          <w:kern w:val="0"/>
          <w:sz w:val="20"/>
          <w:szCs w:val="20"/>
        </w:rPr>
      </w:pPr>
    </w:p>
    <w:p w:rsidR="005E6C64" w:rsidRPr="001A1E38" w:rsidRDefault="005E6C64" w:rsidP="005E6C64">
      <w:pPr>
        <w:spacing w:line="0" w:lineRule="atLeast"/>
        <w:ind w:leftChars="118" w:left="283"/>
        <w:rPr>
          <w:rFonts w:ascii="Calibri" w:eastAsia="標楷體" w:hAnsi="Calibri"/>
          <w:bCs/>
          <w:kern w:val="0"/>
          <w:sz w:val="20"/>
          <w:szCs w:val="20"/>
        </w:rPr>
      </w:pPr>
      <w:r w:rsidRPr="001A1E38">
        <w:rPr>
          <w:rFonts w:ascii="Calibri" w:eastAsia="標楷體" w:hAnsi="Calibri"/>
          <w:bCs/>
          <w:kern w:val="0"/>
          <w:sz w:val="20"/>
          <w:szCs w:val="20"/>
        </w:rPr>
        <w:t>備註：</w:t>
      </w:r>
    </w:p>
    <w:p w:rsidR="005E6C64" w:rsidRPr="001A1E38" w:rsidRDefault="005E6C64" w:rsidP="005E6C64">
      <w:pPr>
        <w:tabs>
          <w:tab w:val="left" w:pos="384"/>
        </w:tabs>
        <w:spacing w:line="0" w:lineRule="atLeast"/>
        <w:ind w:leftChars="118" w:left="471" w:rightChars="108" w:right="259" w:hangingChars="94" w:hanging="188"/>
        <w:rPr>
          <w:rFonts w:ascii="Calibri" w:eastAsia="標楷體" w:hAnsi="Calibri"/>
          <w:bCs/>
          <w:kern w:val="0"/>
          <w:sz w:val="20"/>
          <w:szCs w:val="20"/>
        </w:rPr>
      </w:pPr>
      <w:r w:rsidRPr="001A1E38">
        <w:rPr>
          <w:rFonts w:ascii="Calibri" w:eastAsia="標楷體" w:hAnsi="Calibri"/>
          <w:bCs/>
          <w:kern w:val="0"/>
          <w:sz w:val="20"/>
          <w:szCs w:val="20"/>
        </w:rPr>
        <w:t>1.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ab/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本申請表請以打字方式條列。</w:t>
      </w:r>
    </w:p>
    <w:p w:rsidR="005E6C64" w:rsidRPr="001A1E38" w:rsidRDefault="005E6C64" w:rsidP="005E6C64">
      <w:pPr>
        <w:tabs>
          <w:tab w:val="left" w:pos="384"/>
        </w:tabs>
        <w:spacing w:line="0" w:lineRule="atLeast"/>
        <w:ind w:leftChars="118" w:left="471" w:rightChars="108" w:right="259" w:hangingChars="94" w:hanging="188"/>
        <w:rPr>
          <w:rFonts w:ascii="Calibri" w:eastAsia="標楷體" w:hAnsi="Calibri"/>
          <w:bCs/>
          <w:kern w:val="0"/>
          <w:sz w:val="20"/>
          <w:szCs w:val="20"/>
        </w:rPr>
      </w:pPr>
      <w:r w:rsidRPr="001A1E38">
        <w:rPr>
          <w:rFonts w:ascii="Calibri" w:eastAsia="標楷體" w:hAnsi="Calibri"/>
          <w:bCs/>
          <w:kern w:val="0"/>
          <w:sz w:val="20"/>
          <w:szCs w:val="20"/>
        </w:rPr>
        <w:t>2.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ab/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由於開課科目名稱及學分數偶有變動，同學提出認證審查時，以修習當時科目名稱為主，從寬認定；每年將視各系開課情形提出課程清單，供同學參考。</w:t>
      </w:r>
    </w:p>
    <w:p w:rsidR="005E6C64" w:rsidRPr="001A1E38" w:rsidRDefault="005E6C64" w:rsidP="005E6C64">
      <w:pPr>
        <w:tabs>
          <w:tab w:val="left" w:pos="384"/>
        </w:tabs>
        <w:spacing w:line="0" w:lineRule="atLeast"/>
        <w:ind w:leftChars="118" w:left="471" w:rightChars="108" w:right="259" w:hangingChars="94" w:hanging="188"/>
        <w:rPr>
          <w:rFonts w:ascii="Calibri" w:eastAsia="標楷體" w:hAnsi="Calibri"/>
          <w:bCs/>
          <w:kern w:val="0"/>
          <w:sz w:val="20"/>
          <w:szCs w:val="20"/>
        </w:rPr>
      </w:pPr>
      <w:r w:rsidRPr="001A1E38">
        <w:rPr>
          <w:rFonts w:ascii="Calibri" w:eastAsia="標楷體" w:hAnsi="Calibri"/>
          <w:bCs/>
          <w:kern w:val="0"/>
          <w:sz w:val="20"/>
          <w:szCs w:val="20"/>
        </w:rPr>
        <w:t>3.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ab/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修習本學程之學生必須至少</w:t>
      </w:r>
      <w:proofErr w:type="gramStart"/>
      <w:r w:rsidRPr="001A1E38">
        <w:rPr>
          <w:rFonts w:ascii="Calibri" w:eastAsia="標楷體" w:hAnsi="Calibri"/>
          <w:bCs/>
          <w:kern w:val="0"/>
          <w:sz w:val="20"/>
          <w:szCs w:val="20"/>
        </w:rPr>
        <w:t>修畢學程</w:t>
      </w:r>
      <w:proofErr w:type="gramEnd"/>
      <w:r w:rsidRPr="001A1E38">
        <w:rPr>
          <w:rFonts w:ascii="Calibri" w:eastAsia="標楷體" w:hAnsi="Calibri"/>
          <w:bCs/>
          <w:kern w:val="0"/>
          <w:sz w:val="20"/>
          <w:szCs w:val="20"/>
        </w:rPr>
        <w:t>認可之</w:t>
      </w:r>
      <w:r w:rsidRPr="001A1E38">
        <w:rPr>
          <w:rFonts w:ascii="Calibri" w:eastAsia="標楷體" w:hAnsi="Calibri"/>
          <w:b/>
          <w:bCs/>
          <w:kern w:val="0"/>
          <w:u w:val="single"/>
        </w:rPr>
        <w:t>17</w:t>
      </w:r>
      <w:r w:rsidRPr="001A1E38">
        <w:rPr>
          <w:rFonts w:ascii="Calibri" w:eastAsia="標楷體" w:hAnsi="Calibri"/>
          <w:b/>
          <w:bCs/>
          <w:kern w:val="0"/>
          <w:u w:val="single"/>
        </w:rPr>
        <w:t>學分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課程。</w:t>
      </w:r>
    </w:p>
    <w:p w:rsidR="000B2065" w:rsidRPr="005E6C64" w:rsidRDefault="005E6C64" w:rsidP="005E6C64">
      <w:pPr>
        <w:tabs>
          <w:tab w:val="left" w:pos="384"/>
        </w:tabs>
        <w:spacing w:line="0" w:lineRule="atLeast"/>
        <w:ind w:leftChars="118" w:left="471" w:rightChars="108" w:right="259" w:hangingChars="94" w:hanging="188"/>
      </w:pPr>
      <w:r w:rsidRPr="001A1E38">
        <w:rPr>
          <w:rFonts w:ascii="Calibri" w:eastAsia="標楷體" w:hAnsi="Calibri"/>
          <w:bCs/>
          <w:kern w:val="0"/>
          <w:sz w:val="20"/>
          <w:szCs w:val="20"/>
        </w:rPr>
        <w:t>4.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本學程</w:t>
      </w:r>
      <w:proofErr w:type="gramStart"/>
      <w:r w:rsidRPr="001A1E38">
        <w:rPr>
          <w:rFonts w:ascii="Calibri" w:eastAsia="標楷體" w:hAnsi="Calibri"/>
          <w:bCs/>
          <w:kern w:val="0"/>
          <w:sz w:val="20"/>
          <w:szCs w:val="20"/>
        </w:rPr>
        <w:t>採</w:t>
      </w:r>
      <w:proofErr w:type="gramEnd"/>
      <w:r w:rsidRPr="001A1E38">
        <w:rPr>
          <w:rFonts w:ascii="Calibri" w:eastAsia="標楷體" w:hAnsi="Calibri"/>
          <w:bCs/>
          <w:kern w:val="0"/>
          <w:sz w:val="20"/>
          <w:szCs w:val="20"/>
        </w:rPr>
        <w:t>申請制，每學期依學校行事曆「提報學位學程修讀名單」公告前，</w:t>
      </w:r>
      <w:proofErr w:type="gramStart"/>
      <w:r w:rsidRPr="001A1E38">
        <w:rPr>
          <w:rFonts w:ascii="Calibri" w:eastAsia="標楷體" w:hAnsi="Calibri"/>
          <w:bCs/>
          <w:kern w:val="0"/>
          <w:sz w:val="20"/>
          <w:szCs w:val="20"/>
        </w:rPr>
        <w:t>填妥本申請表</w:t>
      </w:r>
      <w:proofErr w:type="gramEnd"/>
      <w:r w:rsidRPr="001A1E38">
        <w:rPr>
          <w:rFonts w:ascii="Calibri" w:eastAsia="標楷體" w:hAnsi="Calibri"/>
          <w:bCs/>
          <w:kern w:val="0"/>
          <w:sz w:val="20"/>
          <w:szCs w:val="20"/>
        </w:rPr>
        <w:t>，</w:t>
      </w:r>
      <w:proofErr w:type="gramStart"/>
      <w:r w:rsidRPr="001A1E38">
        <w:rPr>
          <w:rFonts w:ascii="Calibri" w:eastAsia="標楷體" w:hAnsi="Calibri"/>
          <w:bCs/>
          <w:kern w:val="0"/>
          <w:sz w:val="20"/>
          <w:szCs w:val="20"/>
        </w:rPr>
        <w:t>逕</w:t>
      </w:r>
      <w:proofErr w:type="gramEnd"/>
      <w:r w:rsidRPr="001A1E38">
        <w:rPr>
          <w:rFonts w:ascii="Calibri" w:eastAsia="標楷體" w:hAnsi="Calibri"/>
          <w:bCs/>
          <w:kern w:val="0"/>
          <w:sz w:val="20"/>
          <w:szCs w:val="20"/>
        </w:rPr>
        <w:t>送</w:t>
      </w:r>
      <w:r w:rsidRPr="001A1E38">
        <w:rPr>
          <w:rFonts w:ascii="Calibri" w:eastAsia="標楷體" w:hAnsi="Calibri"/>
          <w:bCs/>
          <w:kern w:val="0"/>
          <w:sz w:val="20"/>
          <w:szCs w:val="20"/>
          <w:shd w:val="pct15" w:color="auto" w:fill="FFFFFF"/>
        </w:rPr>
        <w:t>電機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系辦公室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(E629)</w:t>
      </w:r>
      <w:r w:rsidRPr="001A1E38">
        <w:rPr>
          <w:rFonts w:ascii="Calibri" w:eastAsia="標楷體" w:hAnsi="Calibri"/>
          <w:bCs/>
          <w:kern w:val="0"/>
          <w:sz w:val="20"/>
          <w:szCs w:val="20"/>
        </w:rPr>
        <w:t>。</w:t>
      </w:r>
    </w:p>
    <w:sectPr w:rsidR="000B2065" w:rsidRPr="005E6C64" w:rsidSect="005E6C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606FD"/>
    <w:multiLevelType w:val="hybridMultilevel"/>
    <w:tmpl w:val="6ECE4A90"/>
    <w:lvl w:ilvl="0" w:tplc="C5E45582">
      <w:start w:val="5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FA80BC3A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416E99A0">
      <w:start w:val="1"/>
      <w:numFmt w:val="decimal"/>
      <w:lvlText w:val="(%4)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64"/>
    <w:rsid w:val="00053217"/>
    <w:rsid w:val="000B2065"/>
    <w:rsid w:val="000B60FE"/>
    <w:rsid w:val="001F4D48"/>
    <w:rsid w:val="004C0D46"/>
    <w:rsid w:val="005E6C64"/>
    <w:rsid w:val="00E3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D7319B-5C3F-4282-897A-3ACFE2952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C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6C64"/>
    <w:pPr>
      <w:ind w:left="1710" w:hanging="1710"/>
    </w:pPr>
    <w:rPr>
      <w:rFonts w:ascii="標楷體" w:eastAsia="標楷體"/>
      <w:szCs w:val="20"/>
      <w:lang w:val="x-none" w:eastAsia="x-none"/>
    </w:rPr>
  </w:style>
  <w:style w:type="character" w:customStyle="1" w:styleId="a4">
    <w:name w:val="本文縮排 字元"/>
    <w:basedOn w:val="a0"/>
    <w:link w:val="a3"/>
    <w:rsid w:val="005E6C64"/>
    <w:rPr>
      <w:rFonts w:ascii="標楷體" w:eastAsia="標楷體" w:hAnsi="Times New Roman" w:cs="Times New Roman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5E6C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5E6C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252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tku02</dc:creator>
  <cp:keywords/>
  <dc:description/>
  <cp:lastModifiedBy>tku02</cp:lastModifiedBy>
  <cp:revision>1</cp:revision>
  <cp:lastPrinted>2019-09-20T07:24:00Z</cp:lastPrinted>
  <dcterms:created xsi:type="dcterms:W3CDTF">2019-09-20T07:17:00Z</dcterms:created>
  <dcterms:modified xsi:type="dcterms:W3CDTF">2019-09-20T07:53:00Z</dcterms:modified>
</cp:coreProperties>
</file>